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DC77" w14:textId="77777777" w:rsidR="0064366F" w:rsidRDefault="0064366F" w:rsidP="0064366F"/>
    <w:tbl>
      <w:tblPr>
        <w:tblW w:w="0" w:type="auto"/>
        <w:tblInd w:w="1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9"/>
      </w:tblGrid>
      <w:tr w:rsidR="0064366F" w14:paraId="51740FA7" w14:textId="77777777" w:rsidTr="00EE631D">
        <w:trPr>
          <w:trHeight w:val="1119"/>
        </w:trPr>
        <w:tc>
          <w:tcPr>
            <w:tcW w:w="7309" w:type="dxa"/>
          </w:tcPr>
          <w:p w14:paraId="0757881E" w14:textId="77777777" w:rsidR="0064366F" w:rsidRPr="00AA6E16" w:rsidRDefault="0064366F" w:rsidP="00EE631D">
            <w:pPr>
              <w:jc w:val="center"/>
              <w:rPr>
                <w:b/>
                <w:sz w:val="32"/>
                <w:szCs w:val="32"/>
              </w:rPr>
            </w:pPr>
            <w:r w:rsidRPr="00AA6E16">
              <w:rPr>
                <w:b/>
                <w:sz w:val="32"/>
                <w:szCs w:val="32"/>
              </w:rPr>
              <w:t>Note à l’intention des candidats individuels</w:t>
            </w:r>
          </w:p>
          <w:p w14:paraId="440D93EE" w14:textId="77777777" w:rsidR="0064366F" w:rsidRPr="00AA6E16" w:rsidRDefault="0064366F" w:rsidP="00EE631D">
            <w:pPr>
              <w:jc w:val="center"/>
              <w:rPr>
                <w:b/>
                <w:sz w:val="32"/>
                <w:szCs w:val="32"/>
              </w:rPr>
            </w:pPr>
            <w:r w:rsidRPr="00AA6E16">
              <w:rPr>
                <w:b/>
                <w:sz w:val="32"/>
                <w:szCs w:val="32"/>
              </w:rPr>
              <w:t>CAP PATISSIER</w:t>
            </w:r>
          </w:p>
          <w:p w14:paraId="57F0F1AB" w14:textId="47103B5D" w:rsidR="0064366F" w:rsidRDefault="0064366F" w:rsidP="00EE631D">
            <w:pPr>
              <w:jc w:val="center"/>
            </w:pPr>
            <w:r>
              <w:rPr>
                <w:b/>
                <w:sz w:val="32"/>
                <w:szCs w:val="32"/>
              </w:rPr>
              <w:t>Session 202</w:t>
            </w:r>
            <w:r w:rsidR="000506FF">
              <w:rPr>
                <w:b/>
                <w:sz w:val="32"/>
                <w:szCs w:val="32"/>
              </w:rPr>
              <w:t>6</w:t>
            </w:r>
          </w:p>
        </w:tc>
      </w:tr>
    </w:tbl>
    <w:p w14:paraId="6C894E09" w14:textId="77777777" w:rsidR="0064366F" w:rsidRDefault="0064366F" w:rsidP="0064366F"/>
    <w:p w14:paraId="6A839D56" w14:textId="579B975F" w:rsidR="0064366F" w:rsidRPr="00AA6E16" w:rsidRDefault="0064366F" w:rsidP="0064366F">
      <w:pPr>
        <w:rPr>
          <w:rFonts w:ascii="Times New Roman" w:hAnsi="Times New Roman" w:cs="Times New Roman"/>
          <w:sz w:val="24"/>
          <w:szCs w:val="24"/>
        </w:rPr>
      </w:pPr>
      <w:r w:rsidRPr="00AA6E16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290BD27C" wp14:editId="4596B54A">
            <wp:simplePos x="0" y="0"/>
            <wp:positionH relativeFrom="margin">
              <wp:posOffset>76840</wp:posOffset>
            </wp:positionH>
            <wp:positionV relativeFrom="page">
              <wp:posOffset>208403</wp:posOffset>
            </wp:positionV>
            <wp:extent cx="1040400" cy="1029600"/>
            <wp:effectExtent l="0" t="0" r="762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6_logoAC_REIMS-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1" t="11729"/>
                    <a:stretch/>
                  </pic:blipFill>
                  <pic:spPr bwMode="auto">
                    <a:xfrm>
                      <a:off x="0" y="0"/>
                      <a:ext cx="1040400" cy="102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E16">
        <w:rPr>
          <w:rFonts w:ascii="Times New Roman" w:hAnsi="Times New Roman" w:cs="Times New Roman"/>
          <w:sz w:val="24"/>
          <w:szCs w:val="24"/>
        </w:rPr>
        <w:t>L’arrêté du</w:t>
      </w:r>
      <w:r w:rsidR="00D5726D">
        <w:rPr>
          <w:rFonts w:ascii="Times New Roman" w:hAnsi="Times New Roman" w:cs="Times New Roman"/>
          <w:sz w:val="24"/>
          <w:szCs w:val="24"/>
        </w:rPr>
        <w:t xml:space="preserve"> 3 octobre 2022 modifiant l’arrêté du</w:t>
      </w:r>
      <w:r w:rsidRPr="00AA6E16">
        <w:rPr>
          <w:rFonts w:ascii="Times New Roman" w:hAnsi="Times New Roman" w:cs="Times New Roman"/>
          <w:sz w:val="24"/>
          <w:szCs w:val="24"/>
        </w:rPr>
        <w:t xml:space="preserve"> 6 mars 2019 définit le certificat d’aptitude professionnelle Pâtissier et fixe ses conditions de délivrance.</w:t>
      </w:r>
    </w:p>
    <w:p w14:paraId="5637E600" w14:textId="77777777" w:rsidR="0064366F" w:rsidRPr="00AA6E16" w:rsidRDefault="0064366F" w:rsidP="0064366F">
      <w:pPr>
        <w:rPr>
          <w:rFonts w:ascii="Times New Roman" w:hAnsi="Times New Roman" w:cs="Times New Roman"/>
          <w:sz w:val="24"/>
          <w:szCs w:val="24"/>
        </w:rPr>
      </w:pPr>
      <w:r w:rsidRPr="00AA6E16">
        <w:rPr>
          <w:rFonts w:ascii="Times New Roman" w:hAnsi="Times New Roman" w:cs="Times New Roman"/>
          <w:sz w:val="24"/>
          <w:szCs w:val="24"/>
        </w:rPr>
        <w:t xml:space="preserve">Toutes les informations indispensables (règlement d’examen, définition et contenu des épreuves…) peuvent être consultées sur le site internet </w:t>
      </w:r>
      <w:hyperlink r:id="rId6" w:history="1">
        <w:r w:rsidRPr="00AA6E16">
          <w:rPr>
            <w:rStyle w:val="Lienhypertexte"/>
            <w:rFonts w:ascii="Times New Roman" w:hAnsi="Times New Roman" w:cs="Times New Roman"/>
            <w:sz w:val="24"/>
            <w:szCs w:val="24"/>
          </w:rPr>
          <w:t>https://eduscol.education.fr</w:t>
        </w:r>
      </w:hyperlink>
    </w:p>
    <w:p w14:paraId="397F6E35" w14:textId="77777777" w:rsidR="0064366F" w:rsidRDefault="0064366F" w:rsidP="006436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B3C9C8" w14:textId="77777777" w:rsidR="0064366F" w:rsidRPr="001710B2" w:rsidRDefault="0064366F" w:rsidP="0064366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820F0">
        <w:rPr>
          <w:rFonts w:ascii="Times New Roman" w:hAnsi="Times New Roman" w:cs="Times New Roman"/>
          <w:color w:val="FF0000"/>
          <w:sz w:val="24"/>
          <w:szCs w:val="24"/>
        </w:rPr>
        <w:t>Tous les candidats individuels sont dans l’obligation de réaliser 14 semaines de stage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10B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avant leur inscription à l’examen.</w:t>
      </w:r>
    </w:p>
    <w:p w14:paraId="5450F863" w14:textId="77777777" w:rsidR="0064366F" w:rsidRDefault="0064366F" w:rsidP="006436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55DC09" w14:textId="77777777" w:rsidR="0064366F" w:rsidRDefault="0064366F" w:rsidP="006436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71898" w14:textId="77777777" w:rsidR="0064366F" w:rsidRDefault="0064366F" w:rsidP="006436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41B5B458" wp14:editId="72D4735A">
            <wp:extent cx="6508411" cy="4925465"/>
            <wp:effectExtent l="0" t="0" r="6985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2562" cy="492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73218" w14:textId="77777777" w:rsidR="0064366F" w:rsidRDefault="0064366F" w:rsidP="006436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9A95E" w14:textId="77777777" w:rsidR="0064366F" w:rsidRPr="00C820F0" w:rsidRDefault="0064366F" w:rsidP="0064366F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C820F0">
        <w:rPr>
          <w:rFonts w:ascii="Times New Roman" w:hAnsi="Times New Roman" w:cs="Times New Roman"/>
          <w:b/>
          <w:i/>
          <w:sz w:val="48"/>
          <w:szCs w:val="48"/>
          <w:u w:val="single"/>
        </w:rPr>
        <w:lastRenderedPageBreak/>
        <w:t>PFMP : Période de formation en milieu professionnel / expérience professionnelle</w:t>
      </w:r>
    </w:p>
    <w:p w14:paraId="29237582" w14:textId="77777777" w:rsidR="0064366F" w:rsidRDefault="0064366F" w:rsidP="0064366F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05FC787" w14:textId="77777777" w:rsidR="0064366F" w:rsidRPr="00E7074C" w:rsidRDefault="0064366F" w:rsidP="0064366F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57674F1" w14:textId="77777777" w:rsidR="0064366F" w:rsidRPr="00C820F0" w:rsidRDefault="0064366F" w:rsidP="006436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820F0">
        <w:rPr>
          <w:rFonts w:ascii="Times New Roman" w:hAnsi="Times New Roman" w:cs="Times New Roman"/>
          <w:sz w:val="28"/>
          <w:szCs w:val="28"/>
          <w:u w:val="single"/>
        </w:rPr>
        <w:t>Conditions de prise en compte de l’expérience professionnelle ou des stages :</w:t>
      </w:r>
    </w:p>
    <w:p w14:paraId="2C70EE6F" w14:textId="77777777" w:rsidR="0064366F" w:rsidRPr="008755D7" w:rsidRDefault="0064366F" w:rsidP="0064366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377EA99" w14:textId="77777777" w:rsidR="0064366F" w:rsidRPr="00AA6E16" w:rsidRDefault="0064366F" w:rsidP="006436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6FB3FE" w14:textId="45E199BD" w:rsidR="0064366F" w:rsidRDefault="0064366F" w:rsidP="0064366F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b/>
          <w:sz w:val="24"/>
          <w:szCs w:val="24"/>
          <w:u w:val="single"/>
        </w:rPr>
        <w:t>Durée</w:t>
      </w:r>
      <w:r w:rsidRPr="00AA6E16">
        <w:rPr>
          <w:rFonts w:ascii="Times New Roman" w:hAnsi="Times New Roman" w:cs="Times New Roman"/>
          <w:sz w:val="24"/>
          <w:szCs w:val="24"/>
        </w:rPr>
        <w:t> : deux périodes de 7 semaines consécutives chacune soit 14 semaines sur une base de 35 heures/semaine</w:t>
      </w:r>
    </w:p>
    <w:p w14:paraId="1A58EAE5" w14:textId="77777777" w:rsidR="0064366F" w:rsidRPr="00C820F0" w:rsidRDefault="0064366F" w:rsidP="006436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03821F0" w14:textId="77777777" w:rsidR="0064366F" w:rsidRPr="00C820F0" w:rsidRDefault="0064366F" w:rsidP="006436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47AF0B7" w14:textId="77777777" w:rsidR="0064366F" w:rsidRPr="00AA6E16" w:rsidRDefault="0064366F" w:rsidP="006436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6E16">
        <w:rPr>
          <w:rFonts w:ascii="Times New Roman" w:hAnsi="Times New Roman" w:cs="Times New Roman"/>
          <w:sz w:val="24"/>
          <w:szCs w:val="24"/>
        </w:rPr>
        <w:t>Pour l’épreuve EP1, un stage dans une entreprise proposant des activités en adéquation avec le pôle 1</w:t>
      </w:r>
    </w:p>
    <w:p w14:paraId="5B719856" w14:textId="77777777" w:rsidR="0064366F" w:rsidRDefault="0064366F" w:rsidP="0064366F">
      <w:pPr>
        <w:rPr>
          <w:rFonts w:ascii="Times New Roman" w:hAnsi="Times New Roman" w:cs="Times New Roman"/>
          <w:sz w:val="24"/>
          <w:szCs w:val="24"/>
        </w:rPr>
      </w:pPr>
      <w:r w:rsidRPr="00AA6E16">
        <w:rPr>
          <w:rFonts w:ascii="Times New Roman" w:hAnsi="Times New Roman" w:cs="Times New Roman"/>
          <w:sz w:val="24"/>
          <w:szCs w:val="24"/>
        </w:rPr>
        <w:t xml:space="preserve">Pour l’épreuve EP2, un stage dans une entreprise proposant des activités en adéquation avec le pôle2 </w:t>
      </w:r>
    </w:p>
    <w:p w14:paraId="2FEDFEC0" w14:textId="77777777" w:rsidR="0064366F" w:rsidRDefault="0064366F" w:rsidP="0064366F">
      <w:pPr>
        <w:rPr>
          <w:rFonts w:ascii="Times New Roman" w:hAnsi="Times New Roman" w:cs="Times New Roman"/>
          <w:sz w:val="24"/>
          <w:szCs w:val="24"/>
        </w:rPr>
      </w:pPr>
    </w:p>
    <w:p w14:paraId="5852C79E" w14:textId="77777777" w:rsidR="0064366F" w:rsidRDefault="0064366F" w:rsidP="0064366F">
      <w:pPr>
        <w:rPr>
          <w:rFonts w:ascii="Times New Roman" w:hAnsi="Times New Roman" w:cs="Times New Roman"/>
          <w:sz w:val="24"/>
          <w:szCs w:val="24"/>
        </w:rPr>
      </w:pPr>
    </w:p>
    <w:p w14:paraId="7AC0D741" w14:textId="77777777" w:rsidR="0064366F" w:rsidRDefault="0064366F" w:rsidP="0064366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b/>
          <w:sz w:val="24"/>
          <w:szCs w:val="24"/>
          <w:u w:val="single"/>
        </w:rPr>
        <w:t>Délai</w:t>
      </w:r>
      <w:r w:rsidRPr="00174EDC">
        <w:rPr>
          <w:rFonts w:ascii="Times New Roman" w:hAnsi="Times New Roman" w:cs="Times New Roman"/>
          <w:sz w:val="24"/>
          <w:szCs w:val="24"/>
          <w:u w:val="single"/>
        </w:rPr>
        <w:t> :</w:t>
      </w:r>
      <w:r w:rsidRPr="00AA6E16">
        <w:rPr>
          <w:rFonts w:ascii="Times New Roman" w:hAnsi="Times New Roman" w:cs="Times New Roman"/>
          <w:sz w:val="24"/>
          <w:szCs w:val="24"/>
        </w:rPr>
        <w:t xml:space="preserve"> expérience professionnelle</w:t>
      </w:r>
      <w:r>
        <w:rPr>
          <w:rFonts w:ascii="Times New Roman" w:hAnsi="Times New Roman" w:cs="Times New Roman"/>
          <w:sz w:val="24"/>
          <w:szCs w:val="24"/>
        </w:rPr>
        <w:t xml:space="preserve"> (de minimum 6 mois)</w:t>
      </w:r>
      <w:r w:rsidRPr="00AA6E16">
        <w:rPr>
          <w:rFonts w:ascii="Times New Roman" w:hAnsi="Times New Roman" w:cs="Times New Roman"/>
          <w:sz w:val="24"/>
          <w:szCs w:val="24"/>
        </w:rPr>
        <w:t xml:space="preserve"> et/ou stages</w:t>
      </w:r>
      <w:r>
        <w:rPr>
          <w:rFonts w:ascii="Times New Roman" w:hAnsi="Times New Roman" w:cs="Times New Roman"/>
          <w:sz w:val="24"/>
          <w:szCs w:val="24"/>
        </w:rPr>
        <w:t xml:space="preserve"> (14 semaines)</w:t>
      </w:r>
      <w:r w:rsidRPr="00AA6E16">
        <w:rPr>
          <w:rFonts w:ascii="Times New Roman" w:hAnsi="Times New Roman" w:cs="Times New Roman"/>
          <w:sz w:val="24"/>
          <w:szCs w:val="24"/>
        </w:rPr>
        <w:t xml:space="preserve"> réalisés </w:t>
      </w:r>
      <w:r w:rsidRPr="00174EDC">
        <w:rPr>
          <w:rFonts w:ascii="Times New Roman" w:hAnsi="Times New Roman" w:cs="Times New Roman"/>
          <w:b/>
          <w:sz w:val="24"/>
          <w:szCs w:val="24"/>
        </w:rPr>
        <w:t>dans les trois années précédant la session d’examen</w:t>
      </w:r>
    </w:p>
    <w:p w14:paraId="530ED72B" w14:textId="77777777" w:rsidR="0064366F" w:rsidRPr="00C820F0" w:rsidRDefault="0064366F" w:rsidP="0064366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B615E84" w14:textId="77777777" w:rsidR="0064366F" w:rsidRPr="00C820F0" w:rsidRDefault="0064366F" w:rsidP="0064366F">
      <w:pPr>
        <w:rPr>
          <w:rFonts w:ascii="Times New Roman" w:hAnsi="Times New Roman" w:cs="Times New Roman"/>
          <w:sz w:val="24"/>
          <w:szCs w:val="24"/>
        </w:rPr>
      </w:pPr>
    </w:p>
    <w:p w14:paraId="6173DC3F" w14:textId="77777777" w:rsidR="0064366F" w:rsidRDefault="0064366F" w:rsidP="0064366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4EDC">
        <w:rPr>
          <w:rFonts w:ascii="Times New Roman" w:hAnsi="Times New Roman" w:cs="Times New Roman"/>
          <w:b/>
          <w:sz w:val="24"/>
          <w:szCs w:val="24"/>
          <w:u w:val="single"/>
        </w:rPr>
        <w:t>Structures</w:t>
      </w:r>
      <w:r w:rsidRPr="00AA6E16">
        <w:rPr>
          <w:rFonts w:ascii="Times New Roman" w:hAnsi="Times New Roman" w:cs="Times New Roman"/>
          <w:sz w:val="24"/>
          <w:szCs w:val="24"/>
        </w:rPr>
        <w:t> : les deux stages peuvent être réalisés dans une même structure, un stage peut être réalisé au maximum dans deux structures différent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A6E16">
        <w:rPr>
          <w:rFonts w:ascii="Times New Roman" w:hAnsi="Times New Roman" w:cs="Times New Roman"/>
          <w:sz w:val="24"/>
          <w:szCs w:val="24"/>
        </w:rPr>
        <w:t>s mais toujours en respectant les 7 semaines consécutives</w:t>
      </w:r>
    </w:p>
    <w:p w14:paraId="34D5451D" w14:textId="77777777" w:rsidR="0064366F" w:rsidRPr="00C820F0" w:rsidRDefault="0064366F" w:rsidP="0064366F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74C93669" w14:textId="77777777" w:rsidR="0064366F" w:rsidRPr="00174EDC" w:rsidRDefault="0064366F" w:rsidP="0064366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3941EB" w14:textId="77777777" w:rsidR="0064366F" w:rsidRPr="00174EDC" w:rsidRDefault="0064366F" w:rsidP="0064366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174EDC">
        <w:rPr>
          <w:rFonts w:ascii="Times New Roman" w:hAnsi="Times New Roman" w:cs="Times New Roman"/>
          <w:b/>
          <w:sz w:val="24"/>
          <w:szCs w:val="24"/>
          <w:u w:val="single"/>
        </w:rPr>
        <w:t>Attestations de stages ou certificats de travail</w:t>
      </w:r>
      <w:r>
        <w:rPr>
          <w:rFonts w:ascii="Times New Roman" w:hAnsi="Times New Roman" w:cs="Times New Roman"/>
          <w:sz w:val="24"/>
          <w:szCs w:val="24"/>
        </w:rPr>
        <w:t xml:space="preserve"> : ils </w:t>
      </w:r>
      <w:r w:rsidRPr="00AA6E16">
        <w:rPr>
          <w:rFonts w:ascii="Times New Roman" w:hAnsi="Times New Roman" w:cs="Times New Roman"/>
          <w:sz w:val="24"/>
          <w:szCs w:val="24"/>
        </w:rPr>
        <w:t>sont à joindre à votre dossier d’inscrip</w:t>
      </w:r>
      <w:r>
        <w:rPr>
          <w:rFonts w:ascii="Times New Roman" w:hAnsi="Times New Roman" w:cs="Times New Roman"/>
          <w:sz w:val="24"/>
          <w:szCs w:val="24"/>
        </w:rPr>
        <w:t xml:space="preserve">tion, </w:t>
      </w:r>
      <w:r w:rsidRPr="00174ED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sans ces documents vous ne serez pas autorisé à vous présenter aux dîtes épreuves. </w:t>
      </w:r>
    </w:p>
    <w:p w14:paraId="3DA2C43D" w14:textId="77777777" w:rsidR="0064366F" w:rsidRDefault="0064366F" w:rsidP="0064366F">
      <w:pPr>
        <w:rPr>
          <w:rFonts w:ascii="Times New Roman" w:hAnsi="Times New Roman" w:cs="Times New Roman"/>
          <w:sz w:val="24"/>
          <w:szCs w:val="24"/>
        </w:rPr>
      </w:pPr>
    </w:p>
    <w:p w14:paraId="284F3945" w14:textId="77777777" w:rsidR="0064366F" w:rsidRDefault="0064366F" w:rsidP="0064366F">
      <w:pPr>
        <w:rPr>
          <w:rFonts w:ascii="Times New Roman" w:hAnsi="Times New Roman" w:cs="Times New Roman"/>
          <w:sz w:val="24"/>
          <w:szCs w:val="24"/>
        </w:rPr>
      </w:pPr>
    </w:p>
    <w:p w14:paraId="0254CF22" w14:textId="77777777" w:rsidR="00174EDC" w:rsidRDefault="00174EDC" w:rsidP="0064366F">
      <w:pPr>
        <w:rPr>
          <w:rFonts w:ascii="Times New Roman" w:hAnsi="Times New Roman" w:cs="Times New Roman"/>
          <w:b/>
          <w:sz w:val="24"/>
          <w:szCs w:val="24"/>
        </w:rPr>
      </w:pPr>
    </w:p>
    <w:p w14:paraId="0A9AEE46" w14:textId="77777777" w:rsidR="0064366F" w:rsidRPr="003A0BE7" w:rsidRDefault="0064366F" w:rsidP="0064366F">
      <w:pPr>
        <w:rPr>
          <w:rFonts w:ascii="Times New Roman" w:hAnsi="Times New Roman" w:cs="Times New Roman"/>
          <w:b/>
          <w:sz w:val="24"/>
          <w:szCs w:val="24"/>
        </w:rPr>
      </w:pPr>
      <w:r w:rsidRPr="003A0BE7">
        <w:rPr>
          <w:rFonts w:ascii="Times New Roman" w:hAnsi="Times New Roman" w:cs="Times New Roman"/>
          <w:b/>
          <w:sz w:val="24"/>
          <w:szCs w:val="24"/>
        </w:rPr>
        <w:t>Pour toutes précisions supplémentaires, les ques</w:t>
      </w:r>
      <w:r>
        <w:rPr>
          <w:rFonts w:ascii="Times New Roman" w:hAnsi="Times New Roman" w:cs="Times New Roman"/>
          <w:b/>
          <w:sz w:val="24"/>
          <w:szCs w:val="24"/>
        </w:rPr>
        <w:t>tions sont à adresser par mail a</w:t>
      </w:r>
      <w:r w:rsidRPr="003A0BE7">
        <w:rPr>
          <w:rFonts w:ascii="Times New Roman" w:hAnsi="Times New Roman" w:cs="Times New Roman"/>
          <w:b/>
          <w:sz w:val="24"/>
          <w:szCs w:val="24"/>
        </w:rPr>
        <w:t xml:space="preserve">u service des examens professionnels : </w:t>
      </w:r>
      <w:hyperlink r:id="rId8" w:history="1">
        <w:r w:rsidRPr="003A0BE7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ce.dec2@ac-reims.fr</w:t>
        </w:r>
      </w:hyperlink>
      <w:r w:rsidRPr="003A0BE7">
        <w:rPr>
          <w:rFonts w:ascii="Times New Roman" w:hAnsi="Times New Roman" w:cs="Times New Roman"/>
          <w:b/>
          <w:sz w:val="24"/>
          <w:szCs w:val="24"/>
        </w:rPr>
        <w:t xml:space="preserve"> ou au numéro suivant : 03.26.05.99.61</w:t>
      </w:r>
    </w:p>
    <w:p w14:paraId="74B39945" w14:textId="77777777" w:rsidR="00D24E42" w:rsidRDefault="0064366F" w:rsidP="0064366F"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D24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328BF"/>
    <w:multiLevelType w:val="hybridMultilevel"/>
    <w:tmpl w:val="B79EDDD0"/>
    <w:lvl w:ilvl="0" w:tplc="FD204F76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6F"/>
    <w:rsid w:val="000506FF"/>
    <w:rsid w:val="000A7273"/>
    <w:rsid w:val="0015669C"/>
    <w:rsid w:val="00174EDC"/>
    <w:rsid w:val="0064366F"/>
    <w:rsid w:val="00D1645F"/>
    <w:rsid w:val="00D24E42"/>
    <w:rsid w:val="00D5726D"/>
    <w:rsid w:val="00EC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3350"/>
  <w15:chartTrackingRefBased/>
  <w15:docId w15:val="{38E4F385-F727-47BA-B7B5-4B7698BB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6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366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43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ec2@ac-reim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scol.education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menage</dc:creator>
  <cp:keywords/>
  <dc:description/>
  <cp:lastModifiedBy>sophie menage</cp:lastModifiedBy>
  <cp:revision>3</cp:revision>
  <dcterms:created xsi:type="dcterms:W3CDTF">2025-08-25T08:47:00Z</dcterms:created>
  <dcterms:modified xsi:type="dcterms:W3CDTF">2025-08-25T09:04:00Z</dcterms:modified>
</cp:coreProperties>
</file>